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6EC9" w14:textId="176D551F" w:rsidR="00A85DD2" w:rsidRPr="00167A80" w:rsidRDefault="00A85DD2" w:rsidP="00A85DD2">
      <w:pPr>
        <w:pStyle w:val="Heading1"/>
        <w:rPr>
          <w:rFonts w:ascii="Calibri" w:hAnsi="Calibri"/>
          <w:color w:val="000000" w:themeColor="text1"/>
          <w:sz w:val="26"/>
          <w:szCs w:val="26"/>
        </w:rPr>
      </w:pPr>
      <w:bookmarkStart w:id="0" w:name="_Toc75796825"/>
      <w:r>
        <w:rPr>
          <w:rFonts w:ascii="Calibri" w:hAnsi="Calibri"/>
          <w:color w:val="000000" w:themeColor="text1"/>
          <w:sz w:val="26"/>
          <w:szCs w:val="26"/>
        </w:rPr>
        <w:t>Biological Sciences Graduate Program</w:t>
      </w:r>
      <w:r w:rsidRPr="00167A80">
        <w:rPr>
          <w:rFonts w:ascii="Calibri" w:hAnsi="Calibri"/>
          <w:color w:val="000000" w:themeColor="text1"/>
          <w:sz w:val="26"/>
          <w:szCs w:val="26"/>
        </w:rPr>
        <w:t xml:space="preserve"> M.S. degree timeline and checklist (</w:t>
      </w:r>
      <w:r>
        <w:rPr>
          <w:rFonts w:ascii="Calibri" w:hAnsi="Calibri"/>
          <w:color w:val="000000" w:themeColor="text1"/>
          <w:sz w:val="26"/>
          <w:szCs w:val="26"/>
        </w:rPr>
        <w:t>both</w:t>
      </w:r>
      <w:r w:rsidRPr="00167A80">
        <w:rPr>
          <w:rFonts w:ascii="Calibri" w:hAnsi="Calibri"/>
          <w:color w:val="000000" w:themeColor="text1"/>
          <w:sz w:val="26"/>
          <w:szCs w:val="26"/>
        </w:rPr>
        <w:t xml:space="preserve"> options)</w:t>
      </w:r>
      <w:bookmarkEnd w:id="0"/>
      <w:r>
        <w:rPr>
          <w:rFonts w:ascii="Calibri" w:hAnsi="Calibri"/>
          <w:color w:val="000000" w:themeColor="text1"/>
          <w:sz w:val="26"/>
          <w:szCs w:val="26"/>
        </w:rPr>
        <w:t>: 2021-2022</w:t>
      </w:r>
    </w:p>
    <w:p w14:paraId="4FBCDC33" w14:textId="77777777" w:rsidR="00A85DD2" w:rsidRPr="00167A80" w:rsidRDefault="00A85DD2" w:rsidP="00A85DD2">
      <w:pPr>
        <w:pStyle w:val="Heading3"/>
        <w:keepNext/>
        <w:keepLines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078"/>
        <w:gridCol w:w="3150"/>
        <w:gridCol w:w="2970"/>
      </w:tblGrid>
      <w:tr w:rsidR="00A85DD2" w:rsidRPr="00167A80" w14:paraId="34BC596E" w14:textId="77777777" w:rsidTr="00460DCA">
        <w:tc>
          <w:tcPr>
            <w:tcW w:w="3078" w:type="dxa"/>
            <w:tcBorders>
              <w:bottom w:val="single" w:sz="4" w:space="0" w:color="auto"/>
            </w:tcBorders>
          </w:tcPr>
          <w:p w14:paraId="1B587FCC" w14:textId="77777777" w:rsidR="00A85DD2" w:rsidRPr="00167A80" w:rsidRDefault="00A85DD2" w:rsidP="00460DCA">
            <w:pPr>
              <w:keepNext/>
              <w:keepLines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Requirement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D2B84D6" w14:textId="77777777" w:rsidR="00A85DD2" w:rsidRPr="00167A80" w:rsidRDefault="00A85DD2" w:rsidP="00460DCA">
            <w:pPr>
              <w:keepNext/>
              <w:keepLines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Timing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993C368" w14:textId="77777777" w:rsidR="00A85DD2" w:rsidRPr="00167A80" w:rsidRDefault="00A85DD2" w:rsidP="00460DCA">
            <w:pPr>
              <w:keepNext/>
              <w:keepLines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Notes</w:t>
            </w:r>
          </w:p>
        </w:tc>
      </w:tr>
      <w:tr w:rsidR="00A85DD2" w:rsidRPr="00167A80" w14:paraId="001FB989" w14:textId="77777777" w:rsidTr="00460DCA">
        <w:tc>
          <w:tcPr>
            <w:tcW w:w="3078" w:type="dxa"/>
            <w:shd w:val="clear" w:color="auto" w:fill="CCCCCC"/>
          </w:tcPr>
          <w:p w14:paraId="38BF9320" w14:textId="77777777" w:rsidR="00A85DD2" w:rsidRPr="00167A80" w:rsidRDefault="00A85DD2" w:rsidP="00460DCA">
            <w:pPr>
              <w:keepNext/>
              <w:keepLines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50" w:type="dxa"/>
            <w:shd w:val="clear" w:color="auto" w:fill="CCCCCC"/>
          </w:tcPr>
          <w:p w14:paraId="287BF503" w14:textId="77777777" w:rsidR="00A85DD2" w:rsidRPr="00167A80" w:rsidRDefault="00A85DD2" w:rsidP="00460DCA">
            <w:pPr>
              <w:keepNext/>
              <w:keepLines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Year One</w:t>
            </w:r>
          </w:p>
        </w:tc>
        <w:tc>
          <w:tcPr>
            <w:tcW w:w="2970" w:type="dxa"/>
            <w:shd w:val="clear" w:color="auto" w:fill="CCCCCC"/>
          </w:tcPr>
          <w:p w14:paraId="36734B62" w14:textId="77777777" w:rsidR="00A85DD2" w:rsidRPr="00167A80" w:rsidRDefault="00A85DD2" w:rsidP="00460DCA">
            <w:pPr>
              <w:keepNext/>
              <w:keepLines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A85DD2" w:rsidRPr="00167A80" w14:paraId="3DACE6C4" w14:textId="77777777" w:rsidTr="00460DCA">
        <w:tc>
          <w:tcPr>
            <w:tcW w:w="3078" w:type="dxa"/>
          </w:tcPr>
          <w:p w14:paraId="5C1D6275" w14:textId="77777777" w:rsidR="00A85DD2" w:rsidRPr="00167A80" w:rsidRDefault="00A85DD2" w:rsidP="00460DCA">
            <w:pPr>
              <w:keepNext/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Meet with advisor</w:t>
            </w:r>
          </w:p>
        </w:tc>
        <w:tc>
          <w:tcPr>
            <w:tcW w:w="3150" w:type="dxa"/>
          </w:tcPr>
          <w:p w14:paraId="6E570A5A" w14:textId="77777777" w:rsidR="00A85DD2" w:rsidRPr="00167A80" w:rsidRDefault="00A85DD2" w:rsidP="00460DCA">
            <w:pPr>
              <w:keepNext/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at or before start of 1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semester</w:t>
            </w:r>
          </w:p>
        </w:tc>
        <w:tc>
          <w:tcPr>
            <w:tcW w:w="2970" w:type="dxa"/>
          </w:tcPr>
          <w:p w14:paraId="1C3523D8" w14:textId="77777777" w:rsidR="00A85DD2" w:rsidRPr="00167A80" w:rsidRDefault="00A85DD2" w:rsidP="00460DCA">
            <w:pPr>
              <w:keepNext/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Initial curriculum and research planning</w:t>
            </w:r>
          </w:p>
        </w:tc>
      </w:tr>
      <w:tr w:rsidR="00A85DD2" w:rsidRPr="00167A80" w14:paraId="148C8F48" w14:textId="77777777" w:rsidTr="00460DCA">
        <w:tc>
          <w:tcPr>
            <w:tcW w:w="3078" w:type="dxa"/>
          </w:tcPr>
          <w:p w14:paraId="2D1DCA1E" w14:textId="77777777" w:rsidR="00A85DD2" w:rsidRPr="00167A80" w:rsidRDefault="00A85DD2" w:rsidP="00460DCA">
            <w:pPr>
              <w:keepNext/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BIOL 901 (Intro Grad Seminar)</w:t>
            </w:r>
          </w:p>
        </w:tc>
        <w:tc>
          <w:tcPr>
            <w:tcW w:w="3150" w:type="dxa"/>
          </w:tcPr>
          <w:p w14:paraId="6ADF9D5D" w14:textId="77777777" w:rsidR="00A85DD2" w:rsidRPr="00167A80" w:rsidRDefault="00A85DD2" w:rsidP="00460DCA">
            <w:pPr>
              <w:keepNext/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first fall semester</w:t>
            </w:r>
          </w:p>
        </w:tc>
        <w:tc>
          <w:tcPr>
            <w:tcW w:w="2970" w:type="dxa"/>
          </w:tcPr>
          <w:p w14:paraId="1FA4E908" w14:textId="77777777" w:rsidR="00A85DD2" w:rsidRPr="00167A80" w:rsidRDefault="00A85DD2" w:rsidP="00460DCA">
            <w:pPr>
              <w:keepNext/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Core requirement</w:t>
            </w:r>
          </w:p>
        </w:tc>
      </w:tr>
      <w:tr w:rsidR="00A85DD2" w:rsidRPr="00167A80" w14:paraId="191526C4" w14:textId="77777777" w:rsidTr="00460DCA">
        <w:tc>
          <w:tcPr>
            <w:tcW w:w="3078" w:type="dxa"/>
          </w:tcPr>
          <w:p w14:paraId="6F61798C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BIOL </w:t>
            </w:r>
            <w:r>
              <w:rPr>
                <w:rFonts w:ascii="Calibri" w:hAnsi="Calibri"/>
                <w:color w:val="000000" w:themeColor="text1"/>
              </w:rPr>
              <w:t xml:space="preserve">806, </w:t>
            </w:r>
            <w:r w:rsidRPr="00167A80">
              <w:rPr>
                <w:rFonts w:ascii="Calibri" w:hAnsi="Calibri"/>
                <w:color w:val="000000" w:themeColor="text1"/>
              </w:rPr>
              <w:t>811</w:t>
            </w:r>
            <w:r>
              <w:rPr>
                <w:rFonts w:ascii="Calibri" w:hAnsi="Calibri"/>
                <w:color w:val="000000" w:themeColor="text1"/>
              </w:rPr>
              <w:t xml:space="preserve">, </w:t>
            </w:r>
            <w:r w:rsidRPr="00167A80">
              <w:rPr>
                <w:rFonts w:ascii="Calibri" w:hAnsi="Calibri"/>
                <w:color w:val="000000" w:themeColor="text1"/>
              </w:rPr>
              <w:t xml:space="preserve">933 </w:t>
            </w:r>
            <w:r w:rsidRPr="00167A80">
              <w:rPr>
                <w:rFonts w:ascii="Calibri" w:hAnsi="Calibri"/>
                <w:i/>
                <w:color w:val="000000" w:themeColor="text1"/>
              </w:rPr>
              <w:t>or</w:t>
            </w:r>
            <w:r w:rsidRPr="00167A80"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 w:rsidRPr="00167A80">
              <w:rPr>
                <w:rFonts w:ascii="Calibri" w:hAnsi="Calibri"/>
                <w:color w:val="000000" w:themeColor="text1"/>
              </w:rPr>
              <w:t>other</w:t>
            </w:r>
            <w:proofErr w:type="gramEnd"/>
            <w:r w:rsidRPr="00167A80">
              <w:rPr>
                <w:rFonts w:ascii="Calibri" w:hAnsi="Calibri"/>
                <w:color w:val="000000" w:themeColor="text1"/>
              </w:rPr>
              <w:t xml:space="preserve"> graduate course approved by advisor &amp; committee</w:t>
            </w:r>
          </w:p>
        </w:tc>
        <w:tc>
          <w:tcPr>
            <w:tcW w:w="3150" w:type="dxa"/>
          </w:tcPr>
          <w:p w14:paraId="0980D923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1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year</w:t>
            </w:r>
          </w:p>
        </w:tc>
        <w:tc>
          <w:tcPr>
            <w:tcW w:w="2970" w:type="dxa"/>
          </w:tcPr>
          <w:p w14:paraId="2F16CF22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Experimental design/analysis competency; prior graduate coursework may fulfill</w:t>
            </w:r>
          </w:p>
        </w:tc>
      </w:tr>
      <w:tr w:rsidR="00A85DD2" w:rsidRPr="00167A80" w14:paraId="7E600D72" w14:textId="77777777" w:rsidTr="00460DCA">
        <w:tc>
          <w:tcPr>
            <w:tcW w:w="3078" w:type="dxa"/>
          </w:tcPr>
          <w:p w14:paraId="5B7CF7C1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Preliminary research proposal</w:t>
            </w:r>
          </w:p>
        </w:tc>
        <w:tc>
          <w:tcPr>
            <w:tcW w:w="3150" w:type="dxa"/>
          </w:tcPr>
          <w:p w14:paraId="64399D0C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end of 1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semester</w:t>
            </w:r>
          </w:p>
        </w:tc>
        <w:tc>
          <w:tcPr>
            <w:tcW w:w="2970" w:type="dxa"/>
          </w:tcPr>
          <w:p w14:paraId="114AD1D2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Usually as part of BIOL 901</w:t>
            </w:r>
          </w:p>
        </w:tc>
      </w:tr>
      <w:tr w:rsidR="00A85DD2" w:rsidRPr="00167A80" w14:paraId="56A6C3E2" w14:textId="77777777" w:rsidTr="00460DCA">
        <w:tc>
          <w:tcPr>
            <w:tcW w:w="3078" w:type="dxa"/>
          </w:tcPr>
          <w:p w14:paraId="45F0DC67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smallCaps/>
                <w:color w:val="000000" w:themeColor="text1"/>
              </w:rPr>
              <w:t>MS Thesis committee</w:t>
            </w:r>
            <w:r w:rsidRPr="00167A80">
              <w:rPr>
                <w:rFonts w:ascii="Calibri" w:hAnsi="Calibri"/>
                <w:color w:val="000000" w:themeColor="text1"/>
              </w:rPr>
              <w:t xml:space="preserve"> formed</w:t>
            </w:r>
          </w:p>
        </w:tc>
        <w:tc>
          <w:tcPr>
            <w:tcW w:w="3150" w:type="dxa"/>
          </w:tcPr>
          <w:p w14:paraId="44443D59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by end of 1</w:t>
            </w:r>
            <w:proofErr w:type="gramStart"/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 semester</w:t>
            </w:r>
            <w:proofErr w:type="gramEnd"/>
          </w:p>
        </w:tc>
        <w:tc>
          <w:tcPr>
            <w:tcW w:w="2970" w:type="dxa"/>
          </w:tcPr>
          <w:p w14:paraId="08F268AF" w14:textId="77777777" w:rsidR="00A85DD2" w:rsidRPr="00167A80" w:rsidRDefault="00A85DD2" w:rsidP="00460DCA">
            <w:pPr>
              <w:rPr>
                <w:rFonts w:ascii="Calibri" w:hAnsi="Calibri"/>
                <w:b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Submit form to Graduate School</w:t>
            </w:r>
          </w:p>
        </w:tc>
      </w:tr>
      <w:tr w:rsidR="00A85DD2" w:rsidRPr="00167A80" w14:paraId="71CCEC5F" w14:textId="77777777" w:rsidTr="00460DCA">
        <w:tc>
          <w:tcPr>
            <w:tcW w:w="3078" w:type="dxa"/>
          </w:tcPr>
          <w:p w14:paraId="56B5ABC9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MS thesis proposal</w:t>
            </w:r>
          </w:p>
        </w:tc>
        <w:tc>
          <w:tcPr>
            <w:tcW w:w="3150" w:type="dxa"/>
          </w:tcPr>
          <w:p w14:paraId="128C336F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by end of 2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nd</w:t>
            </w:r>
            <w:r w:rsidRPr="00167A80">
              <w:rPr>
                <w:rFonts w:ascii="Calibri" w:hAnsi="Calibri"/>
                <w:color w:val="000000" w:themeColor="text1"/>
              </w:rPr>
              <w:t xml:space="preserve"> semester</w:t>
            </w:r>
          </w:p>
        </w:tc>
        <w:tc>
          <w:tcPr>
            <w:tcW w:w="2970" w:type="dxa"/>
          </w:tcPr>
          <w:p w14:paraId="279DF501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Submit to advisor &amp; committee</w:t>
            </w:r>
          </w:p>
        </w:tc>
      </w:tr>
      <w:tr w:rsidR="00A85DD2" w:rsidRPr="00167A80" w14:paraId="72045591" w14:textId="77777777" w:rsidTr="00460DCA">
        <w:tc>
          <w:tcPr>
            <w:tcW w:w="3078" w:type="dxa"/>
          </w:tcPr>
          <w:p w14:paraId="5D94DD83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Annual progress review by GPC </w:t>
            </w:r>
          </w:p>
        </w:tc>
        <w:tc>
          <w:tcPr>
            <w:tcW w:w="3150" w:type="dxa"/>
          </w:tcPr>
          <w:p w14:paraId="3302E519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2970" w:type="dxa"/>
          </w:tcPr>
          <w:p w14:paraId="111BC940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Student and advisor reports</w:t>
            </w:r>
            <w:r w:rsidRPr="00167A80">
              <w:rPr>
                <w:rFonts w:ascii="Calibri" w:hAnsi="Calibri"/>
                <w:color w:val="000000" w:themeColor="text1"/>
              </w:rPr>
              <w:t xml:space="preserve"> submitted in advance; GPC provides feedback</w:t>
            </w:r>
          </w:p>
        </w:tc>
      </w:tr>
      <w:tr w:rsidR="00A85DD2" w:rsidRPr="00167A80" w14:paraId="3B2EDA55" w14:textId="77777777" w:rsidTr="00460DCA">
        <w:tc>
          <w:tcPr>
            <w:tcW w:w="3078" w:type="dxa"/>
          </w:tcPr>
          <w:p w14:paraId="2B539A28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First committee meeting</w:t>
            </w:r>
          </w:p>
        </w:tc>
        <w:tc>
          <w:tcPr>
            <w:tcW w:w="3150" w:type="dxa"/>
          </w:tcPr>
          <w:p w14:paraId="414DBB63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2970" w:type="dxa"/>
          </w:tcPr>
          <w:p w14:paraId="5E1A8A0C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 &amp; get feedback on research proposal and summer research plans</w:t>
            </w:r>
          </w:p>
        </w:tc>
      </w:tr>
      <w:tr w:rsidR="00A85DD2" w:rsidRPr="00167A80" w14:paraId="6FFDDCC7" w14:textId="77777777" w:rsidTr="00460DCA">
        <w:tc>
          <w:tcPr>
            <w:tcW w:w="3078" w:type="dxa"/>
          </w:tcPr>
          <w:p w14:paraId="0F7ABEE8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Seminar presentation</w:t>
            </w:r>
          </w:p>
        </w:tc>
        <w:tc>
          <w:tcPr>
            <w:tcW w:w="3150" w:type="dxa"/>
          </w:tcPr>
          <w:p w14:paraId="72FA7D74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2970" w:type="dxa"/>
          </w:tcPr>
          <w:p w14:paraId="0EABCDAB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Coordinate with committee meeting if possible</w:t>
            </w:r>
          </w:p>
        </w:tc>
      </w:tr>
      <w:tr w:rsidR="00A85DD2" w:rsidRPr="00167A80" w14:paraId="57BF51F6" w14:textId="77777777" w:rsidTr="00460DCA">
        <w:tc>
          <w:tcPr>
            <w:tcW w:w="3078" w:type="dxa"/>
          </w:tcPr>
          <w:p w14:paraId="790BBF51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Teaching/mentoring experience</w:t>
            </w:r>
          </w:p>
        </w:tc>
        <w:tc>
          <w:tcPr>
            <w:tcW w:w="3150" w:type="dxa"/>
          </w:tcPr>
          <w:p w14:paraId="52B77E89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(</w:t>
            </w:r>
            <w:proofErr w:type="gramStart"/>
            <w:r w:rsidRPr="00167A80">
              <w:rPr>
                <w:rFonts w:ascii="Calibri" w:hAnsi="Calibri"/>
                <w:color w:val="000000" w:themeColor="text1"/>
              </w:rPr>
              <w:t>may</w:t>
            </w:r>
            <w:proofErr w:type="gramEnd"/>
            <w:r w:rsidRPr="00167A80">
              <w:rPr>
                <w:rFonts w:ascii="Calibri" w:hAnsi="Calibri"/>
                <w:color w:val="000000" w:themeColor="text1"/>
              </w:rPr>
              <w:t xml:space="preserve"> be either year)</w:t>
            </w:r>
          </w:p>
        </w:tc>
        <w:tc>
          <w:tcPr>
            <w:tcW w:w="2970" w:type="dxa"/>
          </w:tcPr>
          <w:p w14:paraId="647E2E33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As defined by committee</w:t>
            </w:r>
          </w:p>
        </w:tc>
      </w:tr>
      <w:tr w:rsidR="00A85DD2" w:rsidRPr="00167A80" w14:paraId="766C3044" w14:textId="77777777" w:rsidTr="00460DCA">
        <w:tc>
          <w:tcPr>
            <w:tcW w:w="3078" w:type="dxa"/>
            <w:shd w:val="clear" w:color="auto" w:fill="CCCCCC"/>
          </w:tcPr>
          <w:p w14:paraId="61B838BC" w14:textId="77777777" w:rsidR="00A85DD2" w:rsidRPr="00167A80" w:rsidRDefault="00A85DD2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50" w:type="dxa"/>
            <w:shd w:val="clear" w:color="auto" w:fill="CCCCCC"/>
          </w:tcPr>
          <w:p w14:paraId="7365737D" w14:textId="77777777" w:rsidR="00A85DD2" w:rsidRPr="00167A80" w:rsidRDefault="00A85DD2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Second Year</w:t>
            </w:r>
          </w:p>
        </w:tc>
        <w:tc>
          <w:tcPr>
            <w:tcW w:w="2970" w:type="dxa"/>
            <w:shd w:val="clear" w:color="auto" w:fill="CCCCCC"/>
          </w:tcPr>
          <w:p w14:paraId="160C7188" w14:textId="77777777" w:rsidR="00A85DD2" w:rsidRPr="00167A80" w:rsidRDefault="00A85DD2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A85DD2" w:rsidRPr="00167A80" w14:paraId="02AC40D7" w14:textId="77777777" w:rsidTr="00460DCA">
        <w:tc>
          <w:tcPr>
            <w:tcW w:w="3078" w:type="dxa"/>
          </w:tcPr>
          <w:p w14:paraId="2F8493F2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Formal committee meeting</w:t>
            </w:r>
          </w:p>
        </w:tc>
        <w:tc>
          <w:tcPr>
            <w:tcW w:w="3150" w:type="dxa"/>
          </w:tcPr>
          <w:p w14:paraId="0C2C6C7B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once per semester</w:t>
            </w:r>
          </w:p>
        </w:tc>
        <w:tc>
          <w:tcPr>
            <w:tcW w:w="2970" w:type="dxa"/>
          </w:tcPr>
          <w:p w14:paraId="1F4A5BB0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85DD2" w:rsidRPr="00167A80" w14:paraId="097D155A" w14:textId="77777777" w:rsidTr="00460DCA">
        <w:tc>
          <w:tcPr>
            <w:tcW w:w="3078" w:type="dxa"/>
          </w:tcPr>
          <w:p w14:paraId="254019AD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Presentation in UNH Graduate Research Conference or other public seminar on campus</w:t>
            </w:r>
          </w:p>
        </w:tc>
        <w:tc>
          <w:tcPr>
            <w:tcW w:w="3150" w:type="dxa"/>
          </w:tcPr>
          <w:p w14:paraId="2725C3B7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2970" w:type="dxa"/>
          </w:tcPr>
          <w:p w14:paraId="6ED200FE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Presentation of thesis research at a professional meeting may substitute</w:t>
            </w:r>
          </w:p>
        </w:tc>
      </w:tr>
      <w:tr w:rsidR="00A85DD2" w:rsidRPr="00167A80" w14:paraId="1C268749" w14:textId="77777777" w:rsidTr="00460DCA">
        <w:tc>
          <w:tcPr>
            <w:tcW w:w="3078" w:type="dxa"/>
          </w:tcPr>
          <w:p w14:paraId="1EA8C197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Thesis defense: public seminar, oral exam by committee</w:t>
            </w:r>
          </w:p>
        </w:tc>
        <w:tc>
          <w:tcPr>
            <w:tcW w:w="3150" w:type="dxa"/>
          </w:tcPr>
          <w:p w14:paraId="4B17718E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D6C3B29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Replaces annual review by GPC in final year</w:t>
            </w:r>
          </w:p>
        </w:tc>
      </w:tr>
      <w:tr w:rsidR="00A85DD2" w:rsidRPr="00167A80" w14:paraId="1B996A03" w14:textId="77777777" w:rsidTr="00460DCA">
        <w:tc>
          <w:tcPr>
            <w:tcW w:w="3078" w:type="dxa"/>
          </w:tcPr>
          <w:p w14:paraId="0D20CADF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File intent to graduate form</w:t>
            </w:r>
          </w:p>
        </w:tc>
        <w:tc>
          <w:tcPr>
            <w:tcW w:w="3150" w:type="dxa"/>
          </w:tcPr>
          <w:p w14:paraId="3E138E33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by Graduate School deadline: </w:t>
            </w:r>
            <w:hyperlink r:id="rId4" w:history="1">
              <w:r w:rsidRPr="003935C4">
                <w:rPr>
                  <w:rStyle w:val="Hyperlink"/>
                  <w:rFonts w:ascii="Calibri" w:hAnsi="Calibri"/>
                </w:rPr>
                <w:t>https://gradschool.unh.edu/graduate-student-resources</w:t>
              </w:r>
            </w:hyperlink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2970" w:type="dxa"/>
          </w:tcPr>
          <w:p w14:paraId="0F43156B" w14:textId="77777777" w:rsidR="00A85DD2" w:rsidRPr="00167A80" w:rsidRDefault="00A85DD2" w:rsidP="00460DCA">
            <w:pPr>
              <w:rPr>
                <w:rFonts w:ascii="Calibri" w:hAnsi="Calibri"/>
                <w:b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Submit form to Graduate School</w:t>
            </w:r>
          </w:p>
        </w:tc>
      </w:tr>
      <w:tr w:rsidR="00A85DD2" w:rsidRPr="00167A80" w14:paraId="6CE680B7" w14:textId="77777777" w:rsidTr="00460DCA">
        <w:tc>
          <w:tcPr>
            <w:tcW w:w="3078" w:type="dxa"/>
          </w:tcPr>
          <w:p w14:paraId="6784BB25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Submit thesis</w:t>
            </w:r>
          </w:p>
        </w:tc>
        <w:tc>
          <w:tcPr>
            <w:tcW w:w="3150" w:type="dxa"/>
          </w:tcPr>
          <w:p w14:paraId="6A0C7446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by Graduate School deadline</w:t>
            </w:r>
          </w:p>
        </w:tc>
        <w:tc>
          <w:tcPr>
            <w:tcW w:w="2970" w:type="dxa"/>
          </w:tcPr>
          <w:p w14:paraId="7AD5889A" w14:textId="77777777" w:rsidR="00A85DD2" w:rsidRPr="00167A80" w:rsidRDefault="00A85DD2" w:rsidP="00460DCA">
            <w:pPr>
              <w:rPr>
                <w:rFonts w:ascii="Calibri" w:hAnsi="Calibri"/>
                <w:b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Electronic submission to Graduate School</w:t>
            </w:r>
          </w:p>
        </w:tc>
      </w:tr>
      <w:tr w:rsidR="00A85DD2" w:rsidRPr="00167A80" w14:paraId="6ECCAF1E" w14:textId="77777777" w:rsidTr="00460DCA">
        <w:tc>
          <w:tcPr>
            <w:tcW w:w="3078" w:type="dxa"/>
          </w:tcPr>
          <w:p w14:paraId="61E4E796" w14:textId="77777777" w:rsidR="00A85DD2" w:rsidRPr="00167A80" w:rsidRDefault="00A85DD2" w:rsidP="00460DCA">
            <w:pPr>
              <w:rPr>
                <w:rFonts w:ascii="Calibri" w:hAnsi="Calibri"/>
                <w:b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Total credits required</w:t>
            </w:r>
          </w:p>
        </w:tc>
        <w:tc>
          <w:tcPr>
            <w:tcW w:w="3150" w:type="dxa"/>
          </w:tcPr>
          <w:p w14:paraId="2595501E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at completion</w:t>
            </w:r>
          </w:p>
        </w:tc>
        <w:tc>
          <w:tcPr>
            <w:tcW w:w="2970" w:type="dxa"/>
          </w:tcPr>
          <w:p w14:paraId="6C2F5494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Minimum 30 credits, including a thesis of 6-10 credits (BIOL 899)</w:t>
            </w:r>
          </w:p>
        </w:tc>
      </w:tr>
      <w:tr w:rsidR="00A85DD2" w:rsidRPr="00167A80" w14:paraId="61BF243D" w14:textId="77777777" w:rsidTr="00460DCA">
        <w:tc>
          <w:tcPr>
            <w:tcW w:w="3078" w:type="dxa"/>
            <w:shd w:val="clear" w:color="auto" w:fill="CCCCCC"/>
          </w:tcPr>
          <w:p w14:paraId="3D670DC1" w14:textId="77777777" w:rsidR="00A85DD2" w:rsidRPr="00167A80" w:rsidRDefault="00A85DD2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50" w:type="dxa"/>
            <w:shd w:val="clear" w:color="auto" w:fill="CCCCCC"/>
          </w:tcPr>
          <w:p w14:paraId="358788B2" w14:textId="77777777" w:rsidR="00A85DD2" w:rsidRPr="00167A80" w:rsidRDefault="00A85DD2" w:rsidP="00460DCA">
            <w:pPr>
              <w:jc w:val="center"/>
              <w:rPr>
                <w:rFonts w:ascii="Calibri" w:hAnsi="Calibri"/>
                <w:i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Possible Additional Year(s)</w:t>
            </w:r>
          </w:p>
        </w:tc>
        <w:tc>
          <w:tcPr>
            <w:tcW w:w="2970" w:type="dxa"/>
            <w:shd w:val="clear" w:color="auto" w:fill="CCCCCC"/>
          </w:tcPr>
          <w:p w14:paraId="2B93D780" w14:textId="77777777" w:rsidR="00A85DD2" w:rsidRPr="00167A80" w:rsidRDefault="00A85DD2" w:rsidP="00460DCA">
            <w:pPr>
              <w:jc w:val="center"/>
              <w:rPr>
                <w:rFonts w:ascii="Calibri" w:hAnsi="Calibri"/>
                <w:i/>
                <w:color w:val="000000" w:themeColor="text1"/>
              </w:rPr>
            </w:pPr>
          </w:p>
        </w:tc>
      </w:tr>
      <w:tr w:rsidR="00A85DD2" w:rsidRPr="00167A80" w14:paraId="62852219" w14:textId="77777777" w:rsidTr="00460DCA">
        <w:tc>
          <w:tcPr>
            <w:tcW w:w="3078" w:type="dxa"/>
          </w:tcPr>
          <w:p w14:paraId="7CDE10B9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Formal committee meeting</w:t>
            </w:r>
          </w:p>
        </w:tc>
        <w:tc>
          <w:tcPr>
            <w:tcW w:w="3150" w:type="dxa"/>
          </w:tcPr>
          <w:p w14:paraId="6E347DDE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once per semester</w:t>
            </w:r>
          </w:p>
        </w:tc>
        <w:tc>
          <w:tcPr>
            <w:tcW w:w="2970" w:type="dxa"/>
          </w:tcPr>
          <w:p w14:paraId="6ECDA6CE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85DD2" w:rsidRPr="00167A80" w14:paraId="75FE9643" w14:textId="77777777" w:rsidTr="00460DCA">
        <w:tc>
          <w:tcPr>
            <w:tcW w:w="3078" w:type="dxa"/>
          </w:tcPr>
          <w:p w14:paraId="2879FD43" w14:textId="77777777" w:rsidR="00A85DD2" w:rsidRPr="00167A80" w:rsidRDefault="00A85DD2" w:rsidP="00460DCA">
            <w:pPr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Presentation in UNH Graduate Research Conference or other public seminar on campus</w:t>
            </w:r>
          </w:p>
        </w:tc>
        <w:tc>
          <w:tcPr>
            <w:tcW w:w="3150" w:type="dxa"/>
          </w:tcPr>
          <w:p w14:paraId="6AF5C78F" w14:textId="77777777" w:rsidR="00A85DD2" w:rsidRPr="00167A80" w:rsidRDefault="00A85DD2" w:rsidP="00460DCA">
            <w:pPr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one per year</w:t>
            </w:r>
          </w:p>
        </w:tc>
        <w:tc>
          <w:tcPr>
            <w:tcW w:w="2970" w:type="dxa"/>
          </w:tcPr>
          <w:p w14:paraId="71F59914" w14:textId="77777777" w:rsidR="00A85DD2" w:rsidRPr="00167A80" w:rsidRDefault="00A85DD2" w:rsidP="00460DCA">
            <w:pPr>
              <w:keepLines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Fulfilled by thesis defense in final year</w:t>
            </w:r>
          </w:p>
        </w:tc>
      </w:tr>
      <w:tr w:rsidR="00A85DD2" w:rsidRPr="00167A80" w14:paraId="7E8EB79D" w14:textId="77777777" w:rsidTr="00460DCA">
        <w:tc>
          <w:tcPr>
            <w:tcW w:w="3078" w:type="dxa"/>
          </w:tcPr>
          <w:p w14:paraId="42D78E3D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Annual progress review by GPC </w:t>
            </w:r>
          </w:p>
        </w:tc>
        <w:tc>
          <w:tcPr>
            <w:tcW w:w="3150" w:type="dxa"/>
          </w:tcPr>
          <w:p w14:paraId="6278846A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 (not required in final year)</w:t>
            </w:r>
          </w:p>
        </w:tc>
        <w:tc>
          <w:tcPr>
            <w:tcW w:w="2970" w:type="dxa"/>
          </w:tcPr>
          <w:p w14:paraId="447CB092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Student and advisor reports</w:t>
            </w:r>
            <w:r w:rsidRPr="00167A80">
              <w:rPr>
                <w:rFonts w:ascii="Calibri" w:hAnsi="Calibri"/>
                <w:color w:val="000000" w:themeColor="text1"/>
              </w:rPr>
              <w:t xml:space="preserve"> submitted in advance; GPC provides feedback</w:t>
            </w:r>
          </w:p>
        </w:tc>
      </w:tr>
      <w:tr w:rsidR="00A85DD2" w:rsidRPr="00167A80" w14:paraId="24FD5C1F" w14:textId="77777777" w:rsidTr="00460DCA">
        <w:tc>
          <w:tcPr>
            <w:tcW w:w="3078" w:type="dxa"/>
          </w:tcPr>
          <w:p w14:paraId="4426F56D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File intent to graduate form, submit thesis to Graduate School</w:t>
            </w:r>
          </w:p>
        </w:tc>
        <w:tc>
          <w:tcPr>
            <w:tcW w:w="3150" w:type="dxa"/>
          </w:tcPr>
          <w:p w14:paraId="25A225F3" w14:textId="77777777" w:rsidR="00A85DD2" w:rsidRPr="00167A80" w:rsidRDefault="00A85DD2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by Graduate School deadlines</w:t>
            </w:r>
          </w:p>
        </w:tc>
        <w:tc>
          <w:tcPr>
            <w:tcW w:w="2970" w:type="dxa"/>
          </w:tcPr>
          <w:p w14:paraId="58969C77" w14:textId="77777777" w:rsidR="00A85DD2" w:rsidRPr="00167A80" w:rsidRDefault="00A85DD2" w:rsidP="00460DCA">
            <w:pPr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26C3D167" w14:textId="77777777" w:rsidR="00A85DD2" w:rsidRPr="00167A80" w:rsidRDefault="00A85DD2" w:rsidP="00A85DD2">
      <w:pPr>
        <w:pStyle w:val="Heading3"/>
        <w:keepNext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</w:p>
    <w:p w14:paraId="4145227A" w14:textId="77777777" w:rsidR="00FA6201" w:rsidRDefault="00FA6201"/>
    <w:sectPr w:rsidR="00FA6201" w:rsidSect="00F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2"/>
    <w:rsid w:val="00235CA6"/>
    <w:rsid w:val="002B1C0B"/>
    <w:rsid w:val="00A85DD2"/>
    <w:rsid w:val="00F76E1F"/>
    <w:rsid w:val="00FA6201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B79C"/>
  <w15:chartTrackingRefBased/>
  <w15:docId w15:val="{EA122302-53AF-744C-BE63-BE6D7B0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5D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5D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DD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5D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85DD2"/>
    <w:rPr>
      <w:color w:val="0000FF"/>
      <w:u w:val="single"/>
    </w:rPr>
  </w:style>
  <w:style w:type="table" w:styleId="TableGrid">
    <w:name w:val="Table Grid"/>
    <w:basedOn w:val="TableNormal"/>
    <w:uiPriority w:val="39"/>
    <w:rsid w:val="00A85DD2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school.unh.edu/graduate-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Bolker</dc:creator>
  <cp:keywords/>
  <dc:description/>
  <cp:lastModifiedBy>Jessica Bolker</cp:lastModifiedBy>
  <cp:revision>1</cp:revision>
  <dcterms:created xsi:type="dcterms:W3CDTF">2021-06-28T22:52:00Z</dcterms:created>
  <dcterms:modified xsi:type="dcterms:W3CDTF">2021-06-28T22:53:00Z</dcterms:modified>
</cp:coreProperties>
</file>